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Bestätigung des Arbeitgebers gemäß der Leitlinie des Ministeriums für Arbeit, Gesundheit und Soziales NRW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Name und Anschrift des Arbeitgebers:</w:t>
        <w:tab/>
        <w:tab/>
        <w:t>___________________________________________</w:t>
      </w:r>
    </w:p>
    <w:p>
      <w:pPr>
        <w:pStyle w:val="Normal"/>
        <w:rPr/>
      </w:pPr>
      <w:r>
        <w:rPr/>
        <w:tab/>
        <w:tab/>
        <w:tab/>
        <w:tab/>
        <w:tab/>
        <w:tab/>
        <w:t>___________________________________________</w:t>
      </w:r>
    </w:p>
    <w:p>
      <w:pPr>
        <w:pStyle w:val="Normal"/>
        <w:rPr/>
      </w:pPr>
      <w:r>
        <w:rPr/>
        <w:tab/>
        <w:tab/>
        <w:tab/>
        <w:tab/>
        <w:tab/>
        <w:tab/>
        <w:t>___________________________________________</w:t>
      </w:r>
    </w:p>
    <w:p>
      <w:pPr>
        <w:pStyle w:val="Normal"/>
        <w:rPr/>
      </w:pPr>
      <w:r>
        <w:rPr/>
        <w:tab/>
        <w:tab/>
        <w:tab/>
        <w:tab/>
        <w:tab/>
        <w:tab/>
        <w:t>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Hiermit bestätige ich, dass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Frau/Herr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>
      <w:pPr>
        <w:pStyle w:val="NoSpacing"/>
        <w:rPr>
          <w:i/>
          <w:i/>
          <w:iCs/>
        </w:rPr>
      </w:pPr>
      <w:r>
        <w:rPr>
          <w:sz w:val="24"/>
          <w:szCs w:val="24"/>
        </w:rPr>
        <w:tab/>
        <w:tab/>
      </w:r>
      <w:r>
        <w:rPr>
          <w:i/>
          <w:iCs/>
        </w:rPr>
        <w:t>(Vor- und Familienname)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zum Personenkreis gehört, der in einer kritischen Infrastruktur im Sektor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>
      <w:pPr>
        <w:pStyle w:val="NoSpacing"/>
        <w:rPr>
          <w:i/>
          <w:i/>
          <w:iCs/>
        </w:rPr>
      </w:pPr>
      <w:r>
        <w:rPr>
          <w:i/>
          <w:iCs/>
        </w:rPr>
        <w:t>(bitte zutreffenden Sektor gemäß Leitlinie ergänzen)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tätig ist. Ihre/seine Präsenz am Arbeitsplatz ist für das Funktionieren der kritischen Infrastruktur notwendig.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</w:t>
        <w:tab/>
        <w:tab/>
        <w:t>_____________________________________________</w:t>
      </w:r>
    </w:p>
    <w:p>
      <w:pPr>
        <w:pStyle w:val="NoSpacing"/>
        <w:rPr/>
      </w:pPr>
      <w:r>
        <w:rPr>
          <w:i/>
          <w:iCs/>
          <w:sz w:val="24"/>
          <w:szCs w:val="24"/>
        </w:rPr>
        <w:t>Ort, Datum</w:t>
        <w:tab/>
        <w:tab/>
        <w:tab/>
        <w:tab/>
        <w:t>Stempel und Unterschrift des Arbeitgebers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5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1a7bb4"/>
    <w:rPr>
      <w:rFonts w:ascii="Segoe UI" w:hAnsi="Segoe UI" w:cs="Segoe UI"/>
      <w:sz w:val="18"/>
      <w:szCs w:val="18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3452f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1a7bb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LibreOffice/5.1.6.2$Windows_x86 LibreOffice_project/07ac168c60a517dba0f0d7bc7540f5afa45f0909</Application>
  <Pages>1</Pages>
  <Words>72</Words>
  <Characters>817</Characters>
  <CharactersWithSpaces>900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2020-03-16T05:19:00Z</dcterms:created>
  <dc:creator>Frank Cremer</dc:creator>
  <dc:description/>
  <dc:language>de-DE</dc:language>
  <cp:lastModifiedBy>Wessel, Ulrich</cp:lastModifiedBy>
  <cp:lastPrinted>2020-03-16T05:19:00Z</cp:lastPrinted>
  <dcterms:modified xsi:type="dcterms:W3CDTF">2020-03-16T05:19:00Z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